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E6" w:rsidRDefault="00B449E6" w:rsidP="00B449E6">
      <w:pPr>
        <w:pStyle w:val="Bezodstpw1"/>
        <w:spacing w:line="36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D765448" wp14:editId="3F8C5926">
            <wp:simplePos x="0" y="0"/>
            <wp:positionH relativeFrom="margin">
              <wp:posOffset>2502535</wp:posOffset>
            </wp:positionH>
            <wp:positionV relativeFrom="margin">
              <wp:posOffset>-537210</wp:posOffset>
            </wp:positionV>
            <wp:extent cx="1136015" cy="1143635"/>
            <wp:effectExtent l="0" t="0" r="698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43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9E6" w:rsidRDefault="00B449E6" w:rsidP="00B449E6">
      <w:pPr>
        <w:pStyle w:val="Bezodstpw1"/>
        <w:spacing w:line="360" w:lineRule="auto"/>
        <w:ind w:firstLine="708"/>
        <w:rPr>
          <w:rFonts w:ascii="Century Schoolbook" w:hAnsi="Century Schoolbook"/>
          <w:sz w:val="20"/>
          <w:szCs w:val="20"/>
        </w:rPr>
      </w:pPr>
    </w:p>
    <w:p w:rsidR="00B449E6" w:rsidRDefault="00B449E6" w:rsidP="00B449E6">
      <w:pPr>
        <w:pStyle w:val="Bezodstpw1"/>
        <w:spacing w:line="360" w:lineRule="auto"/>
        <w:ind w:firstLine="708"/>
        <w:rPr>
          <w:rFonts w:ascii="Century Schoolbook" w:hAnsi="Century Schoolbook"/>
          <w:sz w:val="20"/>
          <w:szCs w:val="20"/>
        </w:rPr>
      </w:pPr>
    </w:p>
    <w:p w:rsidR="00B449E6" w:rsidRPr="002D3402" w:rsidRDefault="00B449E6" w:rsidP="00B449E6">
      <w:pPr>
        <w:pStyle w:val="Bezodstpw1"/>
        <w:spacing w:line="360" w:lineRule="auto"/>
        <w:jc w:val="center"/>
        <w:rPr>
          <w:rFonts w:ascii="Century Schoolbook" w:hAnsi="Century Schoolbook"/>
        </w:rPr>
      </w:pPr>
      <w:r w:rsidRPr="003C1C6F">
        <w:rPr>
          <w:rFonts w:ascii="Century Schoolbook" w:hAnsi="Century Schoolbook"/>
          <w:sz w:val="28"/>
          <w:szCs w:val="28"/>
        </w:rPr>
        <w:t>Z przyjemnością zapraszamy do wzięcia udziału</w:t>
      </w:r>
    </w:p>
    <w:p w:rsidR="00B449E6" w:rsidRPr="003773BA" w:rsidRDefault="00B449E6" w:rsidP="00B449E6">
      <w:pPr>
        <w:pStyle w:val="Bezodstpw1"/>
        <w:spacing w:line="360" w:lineRule="auto"/>
        <w:jc w:val="center"/>
        <w:rPr>
          <w:rFonts w:ascii="Century Schoolbook" w:hAnsi="Century Schoolbook"/>
          <w:sz w:val="28"/>
          <w:szCs w:val="28"/>
          <w:u w:val="single"/>
        </w:rPr>
      </w:pPr>
      <w:r w:rsidRPr="00220EBB">
        <w:rPr>
          <w:rFonts w:ascii="Century Schoolbook" w:hAnsi="Century Schoolbook"/>
          <w:sz w:val="28"/>
          <w:szCs w:val="28"/>
          <w:u w:val="single"/>
        </w:rPr>
        <w:t>w XI</w:t>
      </w:r>
      <w:r w:rsidR="007D3977">
        <w:rPr>
          <w:rFonts w:ascii="Century Schoolbook" w:hAnsi="Century Schoolbook"/>
          <w:sz w:val="28"/>
          <w:szCs w:val="28"/>
          <w:u w:val="single"/>
        </w:rPr>
        <w:t>I</w:t>
      </w:r>
      <w:r>
        <w:rPr>
          <w:rFonts w:ascii="Century Schoolbook" w:hAnsi="Century Schoolbook"/>
          <w:sz w:val="28"/>
          <w:szCs w:val="28"/>
          <w:u w:val="single"/>
        </w:rPr>
        <w:t>I</w:t>
      </w:r>
      <w:r w:rsidRPr="00220EBB">
        <w:rPr>
          <w:rFonts w:ascii="Century Schoolbook" w:hAnsi="Century Schoolbook"/>
          <w:sz w:val="28"/>
          <w:szCs w:val="28"/>
          <w:u w:val="single"/>
        </w:rPr>
        <w:t xml:space="preserve"> edycji </w:t>
      </w:r>
      <w:r w:rsidR="00BC54CC">
        <w:rPr>
          <w:rFonts w:ascii="Century Schoolbook" w:hAnsi="Century Schoolbook"/>
          <w:sz w:val="28"/>
          <w:szCs w:val="28"/>
          <w:u w:val="single"/>
        </w:rPr>
        <w:t>Podlaskiego</w:t>
      </w:r>
      <w:r w:rsidRPr="00220EBB">
        <w:rPr>
          <w:rFonts w:ascii="Century Schoolbook" w:hAnsi="Century Schoolbook"/>
          <w:sz w:val="28"/>
          <w:szCs w:val="28"/>
          <w:u w:val="single"/>
        </w:rPr>
        <w:t xml:space="preserve"> </w:t>
      </w:r>
      <w:r>
        <w:rPr>
          <w:rFonts w:ascii="Century Schoolbook" w:hAnsi="Century Schoolbook"/>
          <w:sz w:val="28"/>
          <w:szCs w:val="28"/>
          <w:u w:val="single"/>
        </w:rPr>
        <w:t>Konkursu Plastycznego</w:t>
      </w:r>
    </w:p>
    <w:p w:rsidR="00B449E6" w:rsidRDefault="00B449E6" w:rsidP="00B449E6">
      <w:pPr>
        <w:pStyle w:val="Bezodstpw1"/>
        <w:spacing w:line="360" w:lineRule="auto"/>
        <w:jc w:val="center"/>
        <w:rPr>
          <w:rFonts w:ascii="Century Schoolbook" w:hAnsi="Century Schoolbook"/>
          <w:b/>
          <w:sz w:val="36"/>
          <w:szCs w:val="36"/>
        </w:rPr>
      </w:pPr>
      <w:r w:rsidRPr="003C1C6F">
        <w:rPr>
          <w:rFonts w:ascii="Century Schoolbook" w:hAnsi="Century Schoolbook"/>
          <w:b/>
          <w:sz w:val="36"/>
          <w:szCs w:val="36"/>
        </w:rPr>
        <w:t>,,PISANKI, KRASZANKI, WYRYWANKI”</w:t>
      </w:r>
    </w:p>
    <w:p w:rsidR="00B449E6" w:rsidRDefault="00B449E6" w:rsidP="00B449E6">
      <w:pPr>
        <w:pStyle w:val="Bezodstpw1"/>
        <w:spacing w:line="360" w:lineRule="auto"/>
        <w:jc w:val="center"/>
        <w:rPr>
          <w:rFonts w:ascii="Century Schoolbook" w:hAnsi="Century Schoolbook"/>
          <w:sz w:val="26"/>
          <w:szCs w:val="26"/>
        </w:rPr>
      </w:pPr>
      <w:r w:rsidRPr="00A5461A">
        <w:rPr>
          <w:rFonts w:ascii="Century Schoolbook" w:hAnsi="Century Schoolbook"/>
          <w:sz w:val="26"/>
          <w:szCs w:val="26"/>
        </w:rPr>
        <w:t xml:space="preserve">pod Honorowym Patronatem </w:t>
      </w:r>
      <w:r w:rsidRPr="00A5461A">
        <w:rPr>
          <w:rFonts w:ascii="Century Schoolbook" w:hAnsi="Century Schoolbook"/>
          <w:sz w:val="26"/>
          <w:szCs w:val="26"/>
        </w:rPr>
        <w:br/>
        <w:t xml:space="preserve">Jego Ekscelencji Arcybiskupa </w:t>
      </w:r>
      <w:r>
        <w:rPr>
          <w:rFonts w:ascii="Century Schoolbook" w:hAnsi="Century Schoolbook"/>
          <w:sz w:val="26"/>
          <w:szCs w:val="26"/>
        </w:rPr>
        <w:t xml:space="preserve">Edwarda Ozorowskiego </w:t>
      </w:r>
    </w:p>
    <w:p w:rsidR="00B449E6" w:rsidRPr="00A5461A" w:rsidRDefault="00B449E6" w:rsidP="00B449E6">
      <w:pPr>
        <w:pStyle w:val="Bezodstpw1"/>
        <w:spacing w:line="360" w:lineRule="auto"/>
        <w:jc w:val="center"/>
        <w:rPr>
          <w:rFonts w:ascii="Century Schoolbook" w:hAnsi="Century Schoolbook"/>
          <w:sz w:val="26"/>
          <w:szCs w:val="26"/>
        </w:rPr>
      </w:pPr>
      <w:r w:rsidRPr="00A5461A">
        <w:rPr>
          <w:rFonts w:ascii="Century Schoolbook" w:hAnsi="Century Schoolbook"/>
          <w:sz w:val="26"/>
          <w:szCs w:val="26"/>
        </w:rPr>
        <w:t>Metropolity Białostockiego</w:t>
      </w:r>
    </w:p>
    <w:p w:rsidR="00B449E6" w:rsidRPr="002D3402" w:rsidRDefault="00B449E6" w:rsidP="00B449E6">
      <w:pPr>
        <w:pStyle w:val="Bezodstpw1"/>
        <w:spacing w:line="360" w:lineRule="auto"/>
        <w:jc w:val="center"/>
        <w:rPr>
          <w:rFonts w:ascii="Century Schoolbook" w:hAnsi="Century Schoolbook"/>
          <w:sz w:val="28"/>
          <w:szCs w:val="28"/>
        </w:rPr>
      </w:pPr>
      <w:r w:rsidRPr="00A5461A">
        <w:rPr>
          <w:rFonts w:ascii="Century Schoolbook" w:hAnsi="Century Schoolbook"/>
          <w:sz w:val="26"/>
          <w:szCs w:val="26"/>
        </w:rPr>
        <w:t>oraz Prezydenta Miasta Białegostoku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644DE8D" wp14:editId="1B1A6F3D">
            <wp:simplePos x="0" y="0"/>
            <wp:positionH relativeFrom="margin">
              <wp:posOffset>1946275</wp:posOffset>
            </wp:positionH>
            <wp:positionV relativeFrom="margin">
              <wp:posOffset>3151505</wp:posOffset>
            </wp:positionV>
            <wp:extent cx="551815" cy="8953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9E6" w:rsidRDefault="00B449E6" w:rsidP="00B449E6">
      <w:pPr>
        <w:pStyle w:val="Bezodstpw1"/>
        <w:spacing w:line="360" w:lineRule="auto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02A2A7C" wp14:editId="4CACC125">
            <wp:simplePos x="0" y="0"/>
            <wp:positionH relativeFrom="column">
              <wp:posOffset>3634740</wp:posOffset>
            </wp:positionH>
            <wp:positionV relativeFrom="paragraph">
              <wp:posOffset>30480</wp:posOffset>
            </wp:positionV>
            <wp:extent cx="792480" cy="8858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9E6" w:rsidRDefault="00B449E6" w:rsidP="00B449E6">
      <w:pPr>
        <w:pStyle w:val="Bezodstpw1"/>
        <w:spacing w:line="360" w:lineRule="auto"/>
        <w:jc w:val="center"/>
        <w:rPr>
          <w:rFonts w:ascii="Century Schoolbook" w:hAnsi="Century Schoolbook"/>
          <w:b/>
          <w:i/>
          <w:sz w:val="32"/>
          <w:szCs w:val="32"/>
        </w:rPr>
      </w:pPr>
    </w:p>
    <w:p w:rsidR="00B449E6" w:rsidRDefault="00B449E6" w:rsidP="00B449E6">
      <w:pPr>
        <w:pStyle w:val="Bezodstpw1"/>
        <w:spacing w:line="360" w:lineRule="auto"/>
        <w:jc w:val="center"/>
        <w:rPr>
          <w:rFonts w:ascii="Century Schoolbook" w:hAnsi="Century Schoolbook"/>
          <w:b/>
          <w:i/>
          <w:sz w:val="32"/>
          <w:szCs w:val="32"/>
        </w:rPr>
      </w:pPr>
    </w:p>
    <w:p w:rsidR="00B449E6" w:rsidRPr="00420559" w:rsidRDefault="00B449E6" w:rsidP="00B449E6">
      <w:pPr>
        <w:pStyle w:val="Bezodstpw1"/>
        <w:spacing w:line="360" w:lineRule="auto"/>
        <w:jc w:val="center"/>
        <w:rPr>
          <w:rFonts w:ascii="Century Schoolbook" w:hAnsi="Century Schoolbook"/>
          <w:b/>
          <w:i/>
          <w:sz w:val="32"/>
          <w:szCs w:val="32"/>
        </w:rPr>
      </w:pPr>
      <w:r w:rsidRPr="00420559">
        <w:rPr>
          <w:rFonts w:ascii="Century Schoolbook" w:hAnsi="Century Schoolbook"/>
          <w:b/>
          <w:i/>
          <w:sz w:val="32"/>
          <w:szCs w:val="32"/>
        </w:rPr>
        <w:t>Regulamin</w:t>
      </w:r>
    </w:p>
    <w:p w:rsidR="00B449E6" w:rsidRDefault="00B449E6" w:rsidP="00B449E6">
      <w:pPr>
        <w:pStyle w:val="Bezodstpw1"/>
        <w:spacing w:line="360" w:lineRule="auto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3C1C6F">
        <w:rPr>
          <w:rFonts w:ascii="Century Schoolbook" w:hAnsi="Century Schoolbook"/>
          <w:sz w:val="24"/>
          <w:szCs w:val="24"/>
        </w:rPr>
        <w:t xml:space="preserve">Celem głównym konkursu jest pielęgnowanie tradycji wielkanocnych </w:t>
      </w:r>
      <w:r>
        <w:rPr>
          <w:rFonts w:ascii="Century Schoolbook" w:hAnsi="Century Schoolbook"/>
          <w:sz w:val="24"/>
          <w:szCs w:val="24"/>
        </w:rPr>
        <w:br/>
      </w:r>
      <w:r w:rsidRPr="003C1C6F">
        <w:rPr>
          <w:rFonts w:ascii="Century Schoolbook" w:hAnsi="Century Schoolbook"/>
          <w:sz w:val="24"/>
          <w:szCs w:val="24"/>
        </w:rPr>
        <w:t>oraz rozwijanie zainteresowań plastycznych uczniów.</w:t>
      </w:r>
    </w:p>
    <w:p w:rsidR="00B449E6" w:rsidRPr="006D0958" w:rsidRDefault="00B449E6" w:rsidP="00B449E6">
      <w:pPr>
        <w:pStyle w:val="Bezodstpw1"/>
        <w:spacing w:line="360" w:lineRule="auto"/>
        <w:ind w:firstLine="708"/>
        <w:jc w:val="both"/>
        <w:rPr>
          <w:rFonts w:ascii="Century Schoolbook" w:hAnsi="Century Schoolbook"/>
          <w:sz w:val="8"/>
          <w:szCs w:val="8"/>
        </w:rPr>
      </w:pPr>
    </w:p>
    <w:p w:rsidR="00B449E6" w:rsidRPr="00420559" w:rsidRDefault="00B449E6" w:rsidP="00B449E6">
      <w:pPr>
        <w:pStyle w:val="Bezodstpw1"/>
        <w:spacing w:line="360" w:lineRule="auto"/>
        <w:ind w:left="12" w:firstLine="708"/>
        <w:rPr>
          <w:rFonts w:ascii="Century Schoolbook" w:hAnsi="Century Schoolbook"/>
          <w:b/>
          <w:i/>
          <w:sz w:val="28"/>
          <w:szCs w:val="28"/>
        </w:rPr>
      </w:pPr>
      <w:r w:rsidRPr="00420559">
        <w:rPr>
          <w:rFonts w:ascii="Century Schoolbook" w:hAnsi="Century Schoolbook"/>
          <w:b/>
          <w:i/>
          <w:sz w:val="28"/>
          <w:szCs w:val="28"/>
        </w:rPr>
        <w:t>Warunki uczestnictwa:</w:t>
      </w:r>
    </w:p>
    <w:p w:rsidR="00B449E6" w:rsidRPr="003C1C6F" w:rsidRDefault="00B449E6" w:rsidP="00B449E6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 w:rsidRPr="003C1C6F">
        <w:rPr>
          <w:rFonts w:ascii="Century Schoolbook" w:hAnsi="Century Schoolbook"/>
          <w:sz w:val="24"/>
          <w:szCs w:val="24"/>
        </w:rPr>
        <w:t xml:space="preserve">W konkursie mogą wziąć udział wszyscy uczniowie szkół podstawowych </w:t>
      </w:r>
      <w:r w:rsidRPr="003C1C6F">
        <w:rPr>
          <w:rFonts w:ascii="Century Schoolbook" w:hAnsi="Century Schoolbook"/>
          <w:sz w:val="24"/>
          <w:szCs w:val="24"/>
        </w:rPr>
        <w:br/>
        <w:t>i gimnazjów.</w:t>
      </w:r>
    </w:p>
    <w:p w:rsidR="00B449E6" w:rsidRPr="003C1C6F" w:rsidRDefault="00B449E6" w:rsidP="00B449E6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 w:rsidRPr="003C1C6F">
        <w:rPr>
          <w:rFonts w:ascii="Century Schoolbook" w:hAnsi="Century Schoolbook"/>
          <w:sz w:val="24"/>
          <w:szCs w:val="24"/>
        </w:rPr>
        <w:t>Prace będą oceniane w następujących kategoriach wiekowych:</w:t>
      </w:r>
    </w:p>
    <w:p w:rsidR="00B449E6" w:rsidRPr="003C1C6F" w:rsidRDefault="00B449E6" w:rsidP="00B449E6">
      <w:pPr>
        <w:pStyle w:val="Bezodstpw1"/>
        <w:numPr>
          <w:ilvl w:val="0"/>
          <w:numId w:val="2"/>
        </w:num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A7A8A13" wp14:editId="6A0FC860">
            <wp:simplePos x="0" y="0"/>
            <wp:positionH relativeFrom="column">
              <wp:posOffset>326390</wp:posOffset>
            </wp:positionH>
            <wp:positionV relativeFrom="paragraph">
              <wp:posOffset>161925</wp:posOffset>
            </wp:positionV>
            <wp:extent cx="1156335" cy="1155065"/>
            <wp:effectExtent l="0" t="0" r="571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5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1C6F">
        <w:rPr>
          <w:rFonts w:ascii="Century Schoolbook" w:hAnsi="Century Schoolbook"/>
          <w:sz w:val="24"/>
          <w:szCs w:val="24"/>
        </w:rPr>
        <w:t>klasy 0-III szkoły podstawowej</w:t>
      </w:r>
      <w:r>
        <w:rPr>
          <w:rFonts w:ascii="Century Schoolbook" w:hAnsi="Century Schoolbook"/>
          <w:sz w:val="24"/>
          <w:szCs w:val="24"/>
        </w:rPr>
        <w:t>,</w:t>
      </w:r>
    </w:p>
    <w:p w:rsidR="00B449E6" w:rsidRPr="004706CA" w:rsidRDefault="00B449E6" w:rsidP="00B449E6">
      <w:pPr>
        <w:pStyle w:val="Bezodstpw1"/>
        <w:numPr>
          <w:ilvl w:val="0"/>
          <w:numId w:val="2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4706CA">
        <w:rPr>
          <w:rFonts w:ascii="Century Schoolbook" w:hAnsi="Century Schoolbook"/>
          <w:sz w:val="24"/>
          <w:szCs w:val="24"/>
        </w:rPr>
        <w:t>klasy IV-VI szkoły podstawowej</w:t>
      </w:r>
      <w:r>
        <w:rPr>
          <w:rFonts w:ascii="Century Schoolbook" w:hAnsi="Century Schoolbook"/>
          <w:sz w:val="24"/>
          <w:szCs w:val="24"/>
        </w:rPr>
        <w:t>,</w:t>
      </w:r>
    </w:p>
    <w:p w:rsidR="00B449E6" w:rsidRPr="003C1C6F" w:rsidRDefault="00B449E6" w:rsidP="00B449E6">
      <w:pPr>
        <w:pStyle w:val="Bezodstpw1"/>
        <w:numPr>
          <w:ilvl w:val="0"/>
          <w:numId w:val="2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3C1C6F">
        <w:rPr>
          <w:rFonts w:ascii="Century Schoolbook" w:hAnsi="Century Schoolbook"/>
          <w:sz w:val="24"/>
          <w:szCs w:val="24"/>
        </w:rPr>
        <w:t>klasy I-III gimnazjum</w:t>
      </w:r>
      <w:r>
        <w:rPr>
          <w:rFonts w:ascii="Century Schoolbook" w:hAnsi="Century Schoolbook"/>
          <w:sz w:val="24"/>
          <w:szCs w:val="24"/>
        </w:rPr>
        <w:t>.</w:t>
      </w:r>
    </w:p>
    <w:p w:rsidR="00B449E6" w:rsidRPr="003C1C6F" w:rsidRDefault="00B449E6" w:rsidP="00B449E6">
      <w:pPr>
        <w:pStyle w:val="Bezodstpw1"/>
        <w:numPr>
          <w:ilvl w:val="0"/>
          <w:numId w:val="1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3C1C6F">
        <w:rPr>
          <w:rFonts w:ascii="Century Schoolbook" w:hAnsi="Century Schoolbook"/>
          <w:sz w:val="24"/>
          <w:szCs w:val="24"/>
        </w:rPr>
        <w:t>Technika wykonania prac – dowolna.</w:t>
      </w:r>
    </w:p>
    <w:p w:rsidR="00B449E6" w:rsidRPr="00681F20" w:rsidRDefault="00134D15" w:rsidP="00B449E6">
      <w:pPr>
        <w:pStyle w:val="Bezodstpw1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Termin nadsyłania prac – 24</w:t>
      </w:r>
      <w:r w:rsidR="00BC54CC">
        <w:rPr>
          <w:rFonts w:ascii="Century Schoolbook" w:hAnsi="Century Schoolbook"/>
          <w:b/>
          <w:sz w:val="24"/>
          <w:szCs w:val="24"/>
          <w:u w:val="single"/>
        </w:rPr>
        <w:t xml:space="preserve"> marca 2014</w:t>
      </w:r>
      <w:r w:rsidR="00B449E6" w:rsidRPr="00681F20">
        <w:rPr>
          <w:rFonts w:ascii="Century Schoolbook" w:hAnsi="Century Schoolbook"/>
          <w:b/>
          <w:sz w:val="24"/>
          <w:szCs w:val="24"/>
          <w:u w:val="single"/>
        </w:rPr>
        <w:t xml:space="preserve"> roku</w:t>
      </w:r>
      <w:r w:rsidR="00B449E6" w:rsidRPr="00681F20">
        <w:rPr>
          <w:b/>
          <w:u w:val="single"/>
        </w:rPr>
        <w:t xml:space="preserve"> </w:t>
      </w:r>
    </w:p>
    <w:p w:rsidR="00B449E6" w:rsidRPr="003C1C6F" w:rsidRDefault="00B449E6" w:rsidP="00B449E6">
      <w:pPr>
        <w:pStyle w:val="Bezodstpw1"/>
        <w:numPr>
          <w:ilvl w:val="0"/>
          <w:numId w:val="1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3C1C6F">
        <w:rPr>
          <w:rFonts w:ascii="Century Schoolbook" w:hAnsi="Century Schoolbook"/>
          <w:sz w:val="24"/>
          <w:szCs w:val="24"/>
        </w:rPr>
        <w:t xml:space="preserve">Prace prosimy nadsyłać </w:t>
      </w:r>
      <w:r w:rsidRPr="00C02C37">
        <w:rPr>
          <w:rFonts w:ascii="Century Schoolbook" w:hAnsi="Century Schoolbook"/>
          <w:sz w:val="24"/>
          <w:szCs w:val="24"/>
        </w:rPr>
        <w:t xml:space="preserve">(lub składać osobiście) </w:t>
      </w:r>
      <w:r w:rsidRPr="003C1C6F">
        <w:rPr>
          <w:rFonts w:ascii="Century Schoolbook" w:hAnsi="Century Schoolbook"/>
          <w:sz w:val="24"/>
          <w:szCs w:val="24"/>
        </w:rPr>
        <w:t>na adres:</w:t>
      </w:r>
    </w:p>
    <w:p w:rsidR="00B449E6" w:rsidRPr="00681F20" w:rsidRDefault="00B449E6" w:rsidP="00B449E6">
      <w:pPr>
        <w:pStyle w:val="Bezodstpw1"/>
        <w:spacing w:line="360" w:lineRule="auto"/>
        <w:ind w:left="2552"/>
        <w:rPr>
          <w:rFonts w:ascii="Century Schoolbook" w:hAnsi="Century Schoolbook"/>
          <w:b/>
          <w:i/>
          <w:sz w:val="24"/>
          <w:szCs w:val="24"/>
        </w:rPr>
      </w:pPr>
      <w:r w:rsidRPr="00681F20">
        <w:rPr>
          <w:rFonts w:ascii="Century Schoolbook" w:hAnsi="Century Schoolbook"/>
          <w:b/>
          <w:i/>
          <w:sz w:val="24"/>
          <w:szCs w:val="24"/>
        </w:rPr>
        <w:t>Zespół Szkół Społecznych nr 3 BTO</w:t>
      </w:r>
    </w:p>
    <w:p w:rsidR="00B449E6" w:rsidRPr="00681F20" w:rsidRDefault="00B449E6" w:rsidP="00B449E6">
      <w:pPr>
        <w:pStyle w:val="Bezodstpw1"/>
        <w:spacing w:line="360" w:lineRule="auto"/>
        <w:ind w:left="2552"/>
        <w:rPr>
          <w:rFonts w:ascii="Century Schoolbook" w:hAnsi="Century Schoolbook"/>
          <w:b/>
          <w:i/>
          <w:sz w:val="24"/>
          <w:szCs w:val="24"/>
        </w:rPr>
      </w:pPr>
      <w:r w:rsidRPr="00681F20">
        <w:rPr>
          <w:rFonts w:ascii="Century Schoolbook" w:hAnsi="Century Schoolbook"/>
          <w:b/>
          <w:i/>
          <w:sz w:val="24"/>
          <w:szCs w:val="24"/>
        </w:rPr>
        <w:t>15-809 Białystok ul. Kalinowa 5</w:t>
      </w:r>
    </w:p>
    <w:p w:rsidR="00B449E6" w:rsidRPr="00681F20" w:rsidRDefault="00B449E6" w:rsidP="00B449E6">
      <w:pPr>
        <w:pStyle w:val="Bezodstpw1"/>
        <w:spacing w:line="360" w:lineRule="auto"/>
        <w:ind w:left="2552"/>
        <w:rPr>
          <w:rFonts w:ascii="Century Schoolbook" w:hAnsi="Century Schoolbook"/>
          <w:b/>
          <w:i/>
          <w:sz w:val="24"/>
          <w:szCs w:val="24"/>
        </w:rPr>
      </w:pPr>
      <w:r w:rsidRPr="00681F20">
        <w:rPr>
          <w:rFonts w:ascii="Century Schoolbook" w:hAnsi="Century Schoolbook"/>
          <w:b/>
          <w:i/>
          <w:sz w:val="24"/>
          <w:szCs w:val="24"/>
        </w:rPr>
        <w:t xml:space="preserve">z dopiskiem Konkurs „Pisanki, kraszanki, </w:t>
      </w:r>
      <w:proofErr w:type="spellStart"/>
      <w:r w:rsidRPr="00681F20">
        <w:rPr>
          <w:rFonts w:ascii="Century Schoolbook" w:hAnsi="Century Schoolbook"/>
          <w:b/>
          <w:i/>
          <w:sz w:val="24"/>
          <w:szCs w:val="24"/>
        </w:rPr>
        <w:t>wyrywanki</w:t>
      </w:r>
      <w:proofErr w:type="spellEnd"/>
      <w:r w:rsidRPr="00681F20">
        <w:rPr>
          <w:rFonts w:ascii="Century Schoolbook" w:hAnsi="Century Schoolbook"/>
          <w:b/>
          <w:i/>
          <w:sz w:val="24"/>
          <w:szCs w:val="24"/>
        </w:rPr>
        <w:t>”</w:t>
      </w:r>
    </w:p>
    <w:p w:rsidR="00B449E6" w:rsidRPr="003C1C6F" w:rsidRDefault="00B449E6" w:rsidP="00B449E6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Do każdej pracy należy dołączyć czytelnie wypełnioną kartę informacyjną</w:t>
      </w:r>
      <w:r w:rsidRPr="00C02C37">
        <w:t xml:space="preserve"> </w:t>
      </w:r>
      <w:r w:rsidRPr="00C02C37">
        <w:rPr>
          <w:rFonts w:ascii="Century Schoolbook" w:hAnsi="Century Schoolbook"/>
          <w:sz w:val="24"/>
          <w:szCs w:val="24"/>
        </w:rPr>
        <w:t>(obowiązujący wzór takiej karty w załączniku)</w:t>
      </w:r>
      <w:r>
        <w:rPr>
          <w:rFonts w:ascii="Century Schoolbook" w:hAnsi="Century Schoolbook"/>
          <w:sz w:val="24"/>
          <w:szCs w:val="24"/>
        </w:rPr>
        <w:t>.</w:t>
      </w:r>
    </w:p>
    <w:p w:rsidR="00B449E6" w:rsidRPr="005C07BE" w:rsidRDefault="00B449E6" w:rsidP="00B449E6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  <w:u w:val="single"/>
        </w:rPr>
      </w:pPr>
      <w:r w:rsidRPr="005C07BE">
        <w:rPr>
          <w:rFonts w:ascii="Century Schoolbook" w:hAnsi="Century Schoolbook"/>
          <w:sz w:val="24"/>
          <w:szCs w:val="24"/>
          <w:u w:val="single"/>
        </w:rPr>
        <w:lastRenderedPageBreak/>
        <w:t>Prace przechodzą na własność or</w:t>
      </w:r>
      <w:bookmarkStart w:id="0" w:name="_GoBack"/>
      <w:bookmarkEnd w:id="0"/>
      <w:r w:rsidRPr="005C07BE">
        <w:rPr>
          <w:rFonts w:ascii="Century Schoolbook" w:hAnsi="Century Schoolbook"/>
          <w:sz w:val="24"/>
          <w:szCs w:val="24"/>
          <w:u w:val="single"/>
        </w:rPr>
        <w:t>ganizatora konkursu i wezmą udział w licytacji.</w:t>
      </w:r>
    </w:p>
    <w:p w:rsidR="00B449E6" w:rsidRPr="00681F20" w:rsidRDefault="00B449E6" w:rsidP="00B449E6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 w:rsidRPr="00681F20">
        <w:rPr>
          <w:rFonts w:ascii="Century Schoolbook" w:hAnsi="Century Schoolbook"/>
          <w:sz w:val="24"/>
          <w:szCs w:val="24"/>
        </w:rPr>
        <w:t>Pieniądze z licytacji prac przeznaczone zostaną na cele charytatywne.</w:t>
      </w:r>
    </w:p>
    <w:p w:rsidR="00B449E6" w:rsidRDefault="00B449E6" w:rsidP="00B449E6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 w:rsidRPr="00420559">
        <w:rPr>
          <w:rFonts w:ascii="Century Schoolbook" w:hAnsi="Century Schoolbook"/>
          <w:b/>
          <w:sz w:val="24"/>
          <w:szCs w:val="24"/>
        </w:rPr>
        <w:t>Wręczenie dyplomów i nagród odbędzie się w ZSS nr 3 BTO w dniu</w:t>
      </w:r>
      <w:r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br/>
      </w:r>
      <w:r w:rsidR="00BC54CC">
        <w:rPr>
          <w:rFonts w:ascii="Century Schoolbook" w:hAnsi="Century Schoolbook"/>
          <w:b/>
          <w:sz w:val="24"/>
          <w:szCs w:val="24"/>
        </w:rPr>
        <w:t>4 kwietnia 2014 r. o godz.16</w:t>
      </w:r>
      <w:r w:rsidRPr="00420559">
        <w:rPr>
          <w:rFonts w:ascii="Century Schoolbook" w:hAnsi="Century Schoolbook"/>
          <w:b/>
          <w:sz w:val="24"/>
          <w:szCs w:val="24"/>
          <w:vertAlign w:val="superscript"/>
        </w:rPr>
        <w:t>00</w:t>
      </w:r>
      <w:r w:rsidRPr="003C1C6F">
        <w:rPr>
          <w:rFonts w:ascii="Century Schoolbook" w:hAnsi="Century Schoolbook"/>
          <w:sz w:val="24"/>
          <w:szCs w:val="24"/>
          <w:vertAlign w:val="superscript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2E0345">
        <w:rPr>
          <w:rFonts w:ascii="Century Schoolbook" w:hAnsi="Century Schoolbook"/>
          <w:sz w:val="24"/>
          <w:szCs w:val="24"/>
          <w:u w:val="single"/>
        </w:rPr>
        <w:t xml:space="preserve">(laureaci zostaną powiadomieni </w:t>
      </w:r>
      <w:r w:rsidR="001662F7" w:rsidRPr="002E0345">
        <w:rPr>
          <w:rFonts w:ascii="Century Schoolbook" w:hAnsi="Century Schoolbook"/>
          <w:sz w:val="24"/>
          <w:szCs w:val="24"/>
          <w:u w:val="single"/>
        </w:rPr>
        <w:t>e-mailem</w:t>
      </w:r>
      <w:r w:rsidRPr="002E0345">
        <w:rPr>
          <w:rFonts w:ascii="Century Schoolbook" w:hAnsi="Century Schoolbook"/>
          <w:sz w:val="24"/>
          <w:szCs w:val="24"/>
          <w:u w:val="single"/>
        </w:rPr>
        <w:t>).</w:t>
      </w:r>
    </w:p>
    <w:p w:rsidR="00B449E6" w:rsidRDefault="00B449E6" w:rsidP="00B449E6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Pr="00E74DC7">
        <w:rPr>
          <w:rFonts w:ascii="Century Schoolbook" w:hAnsi="Century Schoolbook"/>
          <w:sz w:val="24"/>
          <w:szCs w:val="24"/>
        </w:rPr>
        <w:t>Nagrody ni</w:t>
      </w:r>
      <w:r w:rsidR="00BC54CC">
        <w:rPr>
          <w:rFonts w:ascii="Century Schoolbook" w:hAnsi="Century Schoolbook"/>
          <w:sz w:val="24"/>
          <w:szCs w:val="24"/>
        </w:rPr>
        <w:t>eodebrane przez laureatów do 16</w:t>
      </w:r>
      <w:r w:rsidRPr="00E74DC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kwietnia</w:t>
      </w:r>
      <w:r w:rsidR="00BC54CC">
        <w:rPr>
          <w:rFonts w:ascii="Century Schoolbook" w:hAnsi="Century Schoolbook"/>
          <w:sz w:val="24"/>
          <w:szCs w:val="24"/>
        </w:rPr>
        <w:t xml:space="preserve"> 2014</w:t>
      </w:r>
      <w:r w:rsidRPr="00E74DC7">
        <w:rPr>
          <w:rFonts w:ascii="Century Schoolbook" w:hAnsi="Century Schoolbook"/>
          <w:sz w:val="24"/>
          <w:szCs w:val="24"/>
        </w:rPr>
        <w:t xml:space="preserve"> r. przechodzą do puli nagród na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E74DC7">
        <w:rPr>
          <w:rFonts w:ascii="Century Schoolbook" w:hAnsi="Century Schoolbook"/>
          <w:sz w:val="24"/>
          <w:szCs w:val="24"/>
        </w:rPr>
        <w:t>kolejną edycję konkursu. Nie wysyłamy nagród pocztą.</w:t>
      </w:r>
    </w:p>
    <w:p w:rsidR="00B449E6" w:rsidRPr="00C02C37" w:rsidRDefault="00B449E6" w:rsidP="00B449E6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Pr="00C02C37">
        <w:rPr>
          <w:rFonts w:ascii="Century Schoolbook" w:hAnsi="Century Schoolbook"/>
          <w:sz w:val="24"/>
          <w:szCs w:val="24"/>
        </w:rPr>
        <w:t xml:space="preserve">Udział w konkursie jest równoznaczny z akceptacją </w:t>
      </w:r>
      <w:r>
        <w:rPr>
          <w:rFonts w:ascii="Century Schoolbook" w:hAnsi="Century Schoolbook"/>
          <w:sz w:val="24"/>
          <w:szCs w:val="24"/>
        </w:rPr>
        <w:t xml:space="preserve">wszystkich postanowień </w:t>
      </w:r>
      <w:r w:rsidRPr="00C02C37">
        <w:rPr>
          <w:rFonts w:ascii="Century Schoolbook" w:hAnsi="Century Schoolbook"/>
          <w:sz w:val="24"/>
          <w:szCs w:val="24"/>
        </w:rPr>
        <w:t xml:space="preserve">Regulaminu oraz wyrażeniem zgody na przetwarzanie danych osobowych uczestnika przez Organizatorów </w:t>
      </w:r>
      <w:r>
        <w:rPr>
          <w:rFonts w:ascii="Century Schoolbook" w:hAnsi="Century Schoolbook"/>
          <w:sz w:val="24"/>
          <w:szCs w:val="24"/>
        </w:rPr>
        <w:t xml:space="preserve">w </w:t>
      </w:r>
      <w:r w:rsidRPr="00C02C37">
        <w:rPr>
          <w:rFonts w:ascii="Century Schoolbook" w:hAnsi="Century Schoolbook"/>
          <w:sz w:val="24"/>
          <w:szCs w:val="24"/>
        </w:rPr>
        <w:t>zakresie niezbędnym do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C02C37">
        <w:rPr>
          <w:rFonts w:ascii="Century Schoolbook" w:hAnsi="Century Schoolbook"/>
          <w:sz w:val="24"/>
          <w:szCs w:val="24"/>
        </w:rPr>
        <w:t>przeprowadzenia konkursu oraz dalszego wykorzystania prac.</w:t>
      </w:r>
    </w:p>
    <w:p w:rsidR="00B449E6" w:rsidRPr="00147AC6" w:rsidRDefault="00B449E6" w:rsidP="00B449E6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Pr="003C1C6F">
        <w:rPr>
          <w:rFonts w:ascii="Century Schoolbook" w:hAnsi="Century Schoolbook"/>
          <w:sz w:val="24"/>
          <w:szCs w:val="24"/>
        </w:rPr>
        <w:t xml:space="preserve">Pytania w sprawie konkursu prosimy kierować do organizatorów </w:t>
      </w:r>
      <w:r w:rsidRPr="003C1C6F">
        <w:rPr>
          <w:rFonts w:ascii="Century Schoolbook" w:hAnsi="Century Schoolbook"/>
          <w:sz w:val="24"/>
          <w:szCs w:val="24"/>
        </w:rPr>
        <w:br/>
        <w:t>(</w:t>
      </w:r>
      <w:r>
        <w:rPr>
          <w:rFonts w:ascii="Century Schoolbook" w:hAnsi="Century Schoolbook"/>
          <w:sz w:val="24"/>
          <w:szCs w:val="24"/>
        </w:rPr>
        <w:t>Agnieszki Chudoń, Joanny Bagińskiej</w:t>
      </w:r>
      <w:r w:rsidR="00E96CFB">
        <w:rPr>
          <w:rFonts w:ascii="Century Schoolbook" w:hAnsi="Century Schoolbook"/>
          <w:sz w:val="24"/>
          <w:szCs w:val="24"/>
        </w:rPr>
        <w:t>, Katarzyny Oskaldowicz</w:t>
      </w:r>
      <w:r w:rsidRPr="003C1C6F">
        <w:rPr>
          <w:rFonts w:ascii="Century Schoolbook" w:hAnsi="Century Schoolbook"/>
          <w:sz w:val="24"/>
          <w:szCs w:val="24"/>
        </w:rPr>
        <w:t>) tel. 85 654 36 42</w:t>
      </w:r>
    </w:p>
    <w:p w:rsidR="00B449E6" w:rsidRDefault="00B449E6" w:rsidP="00B449E6"/>
    <w:p w:rsidR="00B449E6" w:rsidRDefault="00B449E6" w:rsidP="00B449E6"/>
    <w:p w:rsidR="000873F8" w:rsidRDefault="000873F8"/>
    <w:sectPr w:rsidR="000873F8" w:rsidSect="00C02C37">
      <w:pgSz w:w="11906" w:h="16838"/>
      <w:pgMar w:top="1417" w:right="1133" w:bottom="709" w:left="851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E6"/>
    <w:rsid w:val="000873F8"/>
    <w:rsid w:val="00134D15"/>
    <w:rsid w:val="001662F7"/>
    <w:rsid w:val="002E0345"/>
    <w:rsid w:val="005C07BE"/>
    <w:rsid w:val="006A40A1"/>
    <w:rsid w:val="007D3977"/>
    <w:rsid w:val="00B449E6"/>
    <w:rsid w:val="00BC54CC"/>
    <w:rsid w:val="00E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449E6"/>
    <w:pPr>
      <w:suppressAutoHyphens/>
      <w:spacing w:after="0" w:line="100" w:lineRule="atLeast"/>
    </w:pPr>
    <w:rPr>
      <w:rFonts w:ascii="Calibri" w:eastAsia="SimSun" w:hAnsi="Calibri" w:cs="font292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449E6"/>
    <w:pPr>
      <w:suppressAutoHyphens/>
      <w:spacing w:after="0" w:line="100" w:lineRule="atLeast"/>
    </w:pPr>
    <w:rPr>
      <w:rFonts w:ascii="Calibri" w:eastAsia="SimSun" w:hAnsi="Calibri" w:cs="font292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Chudoń</dc:creator>
  <cp:lastModifiedBy>Nauczyciel</cp:lastModifiedBy>
  <cp:revision>10</cp:revision>
  <dcterms:created xsi:type="dcterms:W3CDTF">2014-02-12T21:07:00Z</dcterms:created>
  <dcterms:modified xsi:type="dcterms:W3CDTF">2014-02-27T09:58:00Z</dcterms:modified>
</cp:coreProperties>
</file>